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3FA930AA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327084">
        <w:rPr>
          <w:rFonts w:ascii="Titillium" w:hAnsi="Titillium"/>
          <w:b/>
          <w:sz w:val="32"/>
          <w:szCs w:val="32"/>
        </w:rPr>
        <w:t>5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327084">
        <w:rPr>
          <w:rFonts w:ascii="Titillium" w:hAnsi="Titillium"/>
          <w:b/>
          <w:sz w:val="32"/>
          <w:szCs w:val="32"/>
        </w:rPr>
        <w:t>Circuiti Regionali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392F1A6B" w14:textId="77777777" w:rsidR="00021CC0" w:rsidRPr="001259EB" w:rsidRDefault="00021CC0" w:rsidP="00021CC0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7</w:t>
      </w:r>
      <w:proofErr w:type="gramEnd"/>
      <w:r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5F154D11" w14:textId="77777777" w:rsidR="00021CC0" w:rsidRPr="001259EB" w:rsidRDefault="00021CC0" w:rsidP="00021CC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4F3A68FB" w14:textId="77777777" w:rsidR="00021CC0" w:rsidRPr="001259EB" w:rsidRDefault="00021CC0" w:rsidP="00021CC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0EDA3CEE" w14:textId="77777777" w:rsidR="00021CC0" w:rsidRPr="002570B5" w:rsidRDefault="00021CC0" w:rsidP="00021CC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65601E78" w14:textId="77777777" w:rsidR="00021CC0" w:rsidRDefault="00021CC0" w:rsidP="00021CC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337DE1A6" w14:textId="77777777" w:rsidR="00021CC0" w:rsidRDefault="00021CC0" w:rsidP="00021CC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7F466109" w14:textId="77777777" w:rsidR="00021CC0" w:rsidRDefault="00021CC0" w:rsidP="00021CC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4A059E44" w14:textId="74257968" w:rsidR="00021CC0" w:rsidRPr="00CB2924" w:rsidRDefault="00AF4976" w:rsidP="00021CC0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Partenariati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CB2924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623CA1F4" w14:textId="77777777" w:rsidR="00FB5852" w:rsidRPr="001259EB" w:rsidRDefault="00FB5852" w:rsidP="00FB5852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1BB59F1A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4448F956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A1360E" w:rsidRPr="00A1360E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BB364" w14:textId="77777777" w:rsidR="0008652F" w:rsidRPr="00A81819" w:rsidRDefault="0008652F" w:rsidP="00781AE5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  <w:bookmarkStart w:id="2" w:name="_Toc487105106"/>
      <w:bookmarkEnd w:id="0"/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: Descrizione del Progetto </w:t>
      </w:r>
    </w:p>
    <w:p w14:paraId="005DC4AB" w14:textId="77777777" w:rsidR="0008652F" w:rsidRPr="00A312CE" w:rsidRDefault="0008652F" w:rsidP="00781AE5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284E9696" w14:textId="77777777" w:rsidR="0008652F" w:rsidRPr="00122BD3" w:rsidRDefault="0008652F" w:rsidP="00781AE5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1B173E6B" w14:textId="1F6768E6" w:rsidR="0008652F" w:rsidRDefault="0008652F" w:rsidP="0008652F">
      <w:pPr>
        <w:spacing w:after="120"/>
        <w:contextualSpacing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 una d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escrizione dettagliata del progetto artistico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mettendo in evidenza il carattere multidisciplinare del circuito nonché l’innovatività del Progetto presentato con particolare attenzione alla creatività emergente e alla programmazione prevista </w:t>
      </w:r>
    </w:p>
    <w:bookmarkEnd w:id="1"/>
    <w:p w14:paraId="65C245F1" w14:textId="77777777" w:rsidR="0008652F" w:rsidRDefault="0008652F" w:rsidP="0008652F">
      <w:pPr>
        <w:spacing w:after="120"/>
        <w:contextualSpacing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69021BCB" w14:textId="77777777" w:rsidR="0008652F" w:rsidRPr="00122BD3" w:rsidRDefault="0008652F" w:rsidP="00781AE5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10F13482" w14:textId="77777777" w:rsidR="0008652F" w:rsidRDefault="0008652F" w:rsidP="00781AE5">
      <w:p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6A66AA11" w14:textId="77777777" w:rsidR="0008652F" w:rsidRDefault="0008652F" w:rsidP="00781AE5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</w:p>
    <w:p w14:paraId="7F9748E8" w14:textId="77777777" w:rsidR="0008652F" w:rsidRPr="000E4870" w:rsidRDefault="0008652F" w:rsidP="0008652F">
      <w:pPr>
        <w:pStyle w:val="Paragrafoelenco"/>
        <w:numPr>
          <w:ilvl w:val="0"/>
          <w:numId w:val="19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curricula del personale artistico e tecnico coinvolto nella produzione</w:t>
      </w:r>
    </w:p>
    <w:p w14:paraId="25C98218" w14:textId="77777777" w:rsidR="0008652F" w:rsidRDefault="0008652F" w:rsidP="0008652F">
      <w:pPr>
        <w:spacing w:after="120"/>
        <w:contextualSpacing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E908C90" w14:textId="77777777" w:rsidR="0008652F" w:rsidRPr="00122BD3" w:rsidRDefault="0008652F" w:rsidP="00781AE5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4A6D52D8" w14:textId="77777777" w:rsidR="0008652F" w:rsidRPr="008679C6" w:rsidRDefault="0008652F" w:rsidP="00781AE5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8679C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</w:t>
      </w:r>
    </w:p>
    <w:p w14:paraId="77CF01B4" w14:textId="77777777" w:rsidR="0008652F" w:rsidRDefault="0008652F" w:rsidP="0008652F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5B814D73" w14:textId="77777777" w:rsidR="0008652F" w:rsidRPr="000E4870" w:rsidRDefault="0008652F" w:rsidP="0008652F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A8526BF" w14:textId="32EA9594" w:rsidR="0008652F" w:rsidRDefault="0008652F" w:rsidP="0008652F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Descrivere gli interventi previsti </w:t>
      </w:r>
      <w:r w:rsidRPr="0008652F">
        <w:rPr>
          <w:rFonts w:ascii="Titillium" w:hAnsi="Titillium" w:cs="Arial"/>
          <w:i/>
          <w:color w:val="003399"/>
          <w:sz w:val="20"/>
          <w:szCs w:val="20"/>
        </w:rPr>
        <w:t>di educazione del pubblico e avvicinamento dei giovani allo spettacolo dal vivo, realizzati anche attraverso rapporti con università e scuole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5DA52057" w14:textId="088CD0EC" w:rsidR="0008652F" w:rsidRDefault="0008652F" w:rsidP="00781AE5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Partenariati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22D69042" w14:textId="77777777" w:rsidR="0008652F" w:rsidRPr="000E4870" w:rsidRDefault="0008652F" w:rsidP="00781AE5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1C6907F9" w14:textId="5B0A2F3D" w:rsidR="0008652F" w:rsidRDefault="0008652F" w:rsidP="0008652F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Elencare i partenariati e le convenzioni con Enti territoriali e locali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327084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6DB8F58F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proofErr w:type="gramStart"/>
      <w:r w:rsidRPr="00FC5C2F">
        <w:rPr>
          <w:rFonts w:ascii="Titillium" w:hAnsi="Titillium" w:cs="Arial"/>
          <w:sz w:val="20"/>
          <w:szCs w:val="20"/>
        </w:rPr>
        <w:t>è precompilata</w:t>
      </w:r>
      <w:proofErr w:type="gramEnd"/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739E053E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1B115F37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345A46">
        <w:rPr>
          <w:rFonts w:ascii="Titillium" w:hAnsi="Titillium" w:cs="Arial"/>
          <w:i/>
          <w:iCs/>
          <w:sz w:val="20"/>
          <w:szCs w:val="20"/>
        </w:rPr>
        <w:t xml:space="preserve">di </w:t>
      </w:r>
      <w:r w:rsidR="005472C0">
        <w:rPr>
          <w:rFonts w:ascii="Titillium" w:hAnsi="Titillium" w:cs="Arial"/>
          <w:i/>
          <w:iCs/>
          <w:sz w:val="20"/>
          <w:szCs w:val="20"/>
        </w:rPr>
        <w:t>Ospitalità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4234BA92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lastRenderedPageBreak/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lastRenderedPageBreak/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37DF4C82" w14:textId="77777777" w:rsidR="00345A46" w:rsidRDefault="00345A46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</w:p>
    <w:p w14:paraId="6BC63596" w14:textId="1C0CF352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7278BF31" w14:textId="77777777" w:rsidR="005472C0" w:rsidRPr="005472C0" w:rsidRDefault="005472C0" w:rsidP="005472C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5472C0">
        <w:rPr>
          <w:rFonts w:ascii="Titillium" w:hAnsi="Titillium" w:cs="Arial"/>
          <w:sz w:val="20"/>
          <w:szCs w:val="20"/>
        </w:rPr>
        <w:t>excel</w:t>
      </w:r>
      <w:proofErr w:type="spellEnd"/>
      <w:r w:rsidRPr="005472C0">
        <w:rPr>
          <w:rFonts w:ascii="Titillium" w:hAnsi="Titillium" w:cs="Arial"/>
          <w:sz w:val="20"/>
          <w:szCs w:val="20"/>
        </w:rPr>
        <w:t xml:space="preserve"> relativo a:</w:t>
      </w:r>
    </w:p>
    <w:p w14:paraId="1D4BAA39" w14:textId="77777777" w:rsidR="005472C0" w:rsidRPr="005472C0" w:rsidRDefault="005472C0" w:rsidP="005472C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Qualità Indicizzata</w:t>
      </w:r>
    </w:p>
    <w:p w14:paraId="7ACE0413" w14:textId="77777777" w:rsidR="005472C0" w:rsidRPr="005472C0" w:rsidRDefault="005472C0" w:rsidP="005472C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Bilancio preventivo</w:t>
      </w:r>
    </w:p>
    <w:p w14:paraId="4C7F5605" w14:textId="77777777" w:rsidR="005472C0" w:rsidRPr="005472C0" w:rsidRDefault="005472C0" w:rsidP="005472C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Personale</w:t>
      </w:r>
    </w:p>
    <w:p w14:paraId="4C13E73D" w14:textId="77777777" w:rsidR="005472C0" w:rsidRPr="005472C0" w:rsidRDefault="005472C0" w:rsidP="005472C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329AFECE" w14:textId="77777777" w:rsidR="005472C0" w:rsidRPr="005472C0" w:rsidRDefault="005472C0" w:rsidP="005472C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7F2DF109" w14:textId="77777777" w:rsidR="005472C0" w:rsidRPr="005472C0" w:rsidRDefault="005472C0" w:rsidP="005472C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2084DC0F" w14:textId="77777777" w:rsidR="005472C0" w:rsidRPr="005472C0" w:rsidRDefault="005472C0" w:rsidP="005472C0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472C0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4"/>
    <w:sectPr w:rsidR="005472C0" w:rsidRPr="005472C0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FF753C"/>
    <w:multiLevelType w:val="hybridMultilevel"/>
    <w:tmpl w:val="695A3F5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7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18" w15:restartNumberingAfterBreak="0">
    <w:nsid w:val="77390DDC"/>
    <w:multiLevelType w:val="hybridMultilevel"/>
    <w:tmpl w:val="932C9E5E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6"/>
  </w:num>
  <w:num w:numId="4" w16cid:durableId="1252470744">
    <w:abstractNumId w:val="1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3"/>
  </w:num>
  <w:num w:numId="6" w16cid:durableId="2114130947">
    <w:abstractNumId w:val="16"/>
  </w:num>
  <w:num w:numId="7" w16cid:durableId="1605918745">
    <w:abstractNumId w:val="9"/>
  </w:num>
  <w:num w:numId="8" w16cid:durableId="180169197">
    <w:abstractNumId w:val="19"/>
  </w:num>
  <w:num w:numId="9" w16cid:durableId="1847329423">
    <w:abstractNumId w:val="8"/>
  </w:num>
  <w:num w:numId="10" w16cid:durableId="1550604668">
    <w:abstractNumId w:val="11"/>
  </w:num>
  <w:num w:numId="11" w16cid:durableId="1827167583">
    <w:abstractNumId w:val="10"/>
  </w:num>
  <w:num w:numId="12" w16cid:durableId="1727486166">
    <w:abstractNumId w:val="0"/>
  </w:num>
  <w:num w:numId="13" w16cid:durableId="1473059232">
    <w:abstractNumId w:val="15"/>
  </w:num>
  <w:num w:numId="14" w16cid:durableId="780341383">
    <w:abstractNumId w:val="12"/>
  </w:num>
  <w:num w:numId="15" w16cid:durableId="2071417451">
    <w:abstractNumId w:val="7"/>
  </w:num>
  <w:num w:numId="16" w16cid:durableId="39134267">
    <w:abstractNumId w:val="1"/>
  </w:num>
  <w:num w:numId="17" w16cid:durableId="414324724">
    <w:abstractNumId w:val="4"/>
  </w:num>
  <w:num w:numId="18" w16cid:durableId="960309027">
    <w:abstractNumId w:val="3"/>
  </w:num>
  <w:num w:numId="19" w16cid:durableId="1685859850">
    <w:abstractNumId w:val="2"/>
  </w:num>
  <w:num w:numId="20" w16cid:durableId="1666739401">
    <w:abstractNumId w:val="5"/>
  </w:num>
  <w:num w:numId="21" w16cid:durableId="527640660">
    <w:abstractNumId w:val="1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21CC0"/>
    <w:rsid w:val="00030537"/>
    <w:rsid w:val="0005512A"/>
    <w:rsid w:val="00071E08"/>
    <w:rsid w:val="000805D5"/>
    <w:rsid w:val="00082F85"/>
    <w:rsid w:val="0008502A"/>
    <w:rsid w:val="0008652F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3679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27084"/>
    <w:rsid w:val="003314A8"/>
    <w:rsid w:val="00341B5D"/>
    <w:rsid w:val="00345A46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14699"/>
    <w:rsid w:val="005170E2"/>
    <w:rsid w:val="005264EE"/>
    <w:rsid w:val="00527B6A"/>
    <w:rsid w:val="00536E7D"/>
    <w:rsid w:val="00537F4E"/>
    <w:rsid w:val="00544425"/>
    <w:rsid w:val="005472C0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D03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25AC"/>
    <w:rsid w:val="00763F56"/>
    <w:rsid w:val="007727C0"/>
    <w:rsid w:val="0077311F"/>
    <w:rsid w:val="0077635B"/>
    <w:rsid w:val="007949D5"/>
    <w:rsid w:val="007960F3"/>
    <w:rsid w:val="007B23B8"/>
    <w:rsid w:val="007B5E65"/>
    <w:rsid w:val="007B66AB"/>
    <w:rsid w:val="007C00E2"/>
    <w:rsid w:val="007C0E9F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C6C6A"/>
    <w:rsid w:val="008D352E"/>
    <w:rsid w:val="008D4D97"/>
    <w:rsid w:val="008D7EBA"/>
    <w:rsid w:val="008E7CD0"/>
    <w:rsid w:val="008F553F"/>
    <w:rsid w:val="009104C4"/>
    <w:rsid w:val="0091178F"/>
    <w:rsid w:val="0091521F"/>
    <w:rsid w:val="009260CE"/>
    <w:rsid w:val="0093440D"/>
    <w:rsid w:val="009347C7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360E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AF4976"/>
    <w:rsid w:val="00AF6CB7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C008D7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06ED"/>
    <w:rsid w:val="00D21911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12B5"/>
    <w:rsid w:val="00E9221A"/>
    <w:rsid w:val="00EA49AA"/>
    <w:rsid w:val="00EB4E2B"/>
    <w:rsid w:val="00EB4F1E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B55B1"/>
    <w:rsid w:val="00FB5852"/>
    <w:rsid w:val="00FC0CA2"/>
    <w:rsid w:val="00FC3F03"/>
    <w:rsid w:val="00FC4DF1"/>
    <w:rsid w:val="00FC5C2F"/>
    <w:rsid w:val="00FC68BD"/>
    <w:rsid w:val="00FD54C8"/>
    <w:rsid w:val="00FD5ECA"/>
    <w:rsid w:val="00FD6A04"/>
    <w:rsid w:val="00FE1697"/>
    <w:rsid w:val="00FE1B09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1681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1371</Words>
  <Characters>7819</Characters>
  <Application>Microsoft Office Word</Application>
  <DocSecurity>0</DocSecurity>
  <Lines>65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12</cp:revision>
  <cp:lastPrinted>2019-07-22T09:54:00Z</cp:lastPrinted>
  <dcterms:created xsi:type="dcterms:W3CDTF">2024-09-03T14:21:00Z</dcterms:created>
  <dcterms:modified xsi:type="dcterms:W3CDTF">2024-09-24T13:34:00Z</dcterms:modified>
</cp:coreProperties>
</file>